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A25E" w14:textId="21DE04A1" w:rsidR="00DC6033" w:rsidRPr="00DC6033" w:rsidRDefault="007F597C" w:rsidP="00DC6033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Operations and Maintenance Technician II</w:t>
      </w:r>
    </w:p>
    <w:p w14:paraId="57CB0403" w14:textId="77777777" w:rsidR="00E74733" w:rsidRDefault="00E74733" w:rsidP="00DC603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Paso Manor Water District</w:t>
      </w:r>
    </w:p>
    <w:p w14:paraId="005BEDFF" w14:textId="0E1E9904" w:rsidR="00C27396" w:rsidRDefault="00C27396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E0ECF1" w14:textId="51FBF4FD" w:rsidR="00927C73" w:rsidRPr="00EC3F60" w:rsidRDefault="00927C7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EC3F60">
        <w:rPr>
          <w:rFonts w:ascii="Arial" w:hAnsi="Arial" w:cs="Arial"/>
          <w:b/>
          <w:bCs/>
          <w:sz w:val="24"/>
          <w:szCs w:val="24"/>
          <w:u w:val="single"/>
        </w:rPr>
        <w:t>District</w:t>
      </w:r>
    </w:p>
    <w:p w14:paraId="1F4ED5AD" w14:textId="2E680140" w:rsidR="00927C73" w:rsidRDefault="00927C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59F19A" w14:textId="263AD898" w:rsidR="0057156D" w:rsidRDefault="0068570C" w:rsidP="0057156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Paso Manor Water District was founded in 1956 and provides water service to over 1,800 residential and commercial customers. </w:t>
      </w:r>
      <w:r w:rsidR="00EA0292">
        <w:rPr>
          <w:rFonts w:ascii="Arial" w:hAnsi="Arial" w:cs="Arial"/>
          <w:sz w:val="24"/>
          <w:szCs w:val="24"/>
        </w:rPr>
        <w:t>The</w:t>
      </w:r>
      <w:r w:rsidR="0057156D">
        <w:rPr>
          <w:rFonts w:ascii="Arial" w:hAnsi="Arial" w:cs="Arial"/>
          <w:sz w:val="24"/>
          <w:szCs w:val="24"/>
        </w:rPr>
        <w:t xml:space="preserve"> District is located</w:t>
      </w:r>
      <w:r w:rsidR="00EA0292">
        <w:rPr>
          <w:rFonts w:ascii="Arial" w:hAnsi="Arial" w:cs="Arial"/>
          <w:sz w:val="24"/>
          <w:szCs w:val="24"/>
        </w:rPr>
        <w:t xml:space="preserve"> in Sacramento</w:t>
      </w:r>
      <w:r w:rsidR="00EA0292" w:rsidRPr="00EA0292">
        <w:rPr>
          <w:rFonts w:ascii="Arial" w:hAnsi="Arial" w:cs="Arial"/>
          <w:sz w:val="24"/>
          <w:szCs w:val="24"/>
        </w:rPr>
        <w:t xml:space="preserve"> </w:t>
      </w:r>
      <w:r w:rsidR="00EA0292">
        <w:rPr>
          <w:rFonts w:ascii="Arial" w:hAnsi="Arial" w:cs="Arial"/>
          <w:sz w:val="24"/>
          <w:szCs w:val="24"/>
        </w:rPr>
        <w:t>eight miles east of the California State Capitol and</w:t>
      </w:r>
      <w:r w:rsidR="0057156D">
        <w:rPr>
          <w:rFonts w:ascii="Arial" w:hAnsi="Arial" w:cs="Arial"/>
          <w:sz w:val="24"/>
          <w:szCs w:val="24"/>
        </w:rPr>
        <w:t xml:space="preserve"> north of Highway 50. </w:t>
      </w:r>
    </w:p>
    <w:p w14:paraId="2C656E17" w14:textId="77777777" w:rsidR="0057156D" w:rsidRDefault="0057156D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667B62" w14:textId="07964F1B" w:rsidR="0068570C" w:rsidRDefault="0068570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is responsible for water treatment, infrastructure and distribution system maintenance, providing water that meets and exceeds required water quality standards, and assures there is always reliable</w:t>
      </w:r>
      <w:r w:rsidR="005715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safe and healthy water supply for District’s residents, businesses, and institutional users</w:t>
      </w:r>
      <w:r w:rsidR="0057156D">
        <w:rPr>
          <w:rFonts w:ascii="Arial" w:hAnsi="Arial" w:cs="Arial"/>
          <w:sz w:val="24"/>
          <w:szCs w:val="24"/>
        </w:rPr>
        <w:t>, as well as the general public.</w:t>
      </w:r>
    </w:p>
    <w:p w14:paraId="66C8CF18" w14:textId="77777777" w:rsidR="0068570C" w:rsidRDefault="0068570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02FD39" w14:textId="243F08F7" w:rsidR="00C27396" w:rsidRPr="00C27396" w:rsidRDefault="00EC3F6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Position</w:t>
      </w:r>
    </w:p>
    <w:p w14:paraId="7E97299D" w14:textId="73D8A040" w:rsidR="00C27396" w:rsidRDefault="00C27396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88B20E" w14:textId="09833280" w:rsidR="00C27396" w:rsidRDefault="007F597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general supervision, performs routine duties involving the operations and maintenance of water pumping, distribution, and water treatment facilities. </w:t>
      </w:r>
      <w:r w:rsidR="00927C73">
        <w:rPr>
          <w:rFonts w:ascii="Arial" w:hAnsi="Arial" w:cs="Arial"/>
          <w:sz w:val="24"/>
          <w:szCs w:val="24"/>
        </w:rPr>
        <w:t>The position is non-exempt.</w:t>
      </w:r>
    </w:p>
    <w:p w14:paraId="6FFD7B3D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C83706" w14:textId="77777777" w:rsid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Experience</w:t>
      </w:r>
    </w:p>
    <w:p w14:paraId="30BB628B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4CFBEE" w14:textId="77DAB4AA" w:rsidR="00D278A4" w:rsidRPr="0034306A" w:rsidRDefault="007F597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9F5205" w:rsidRPr="0034306A">
        <w:rPr>
          <w:rFonts w:ascii="Arial" w:hAnsi="Arial" w:cs="Arial"/>
          <w:sz w:val="24"/>
          <w:szCs w:val="24"/>
        </w:rPr>
        <w:t xml:space="preserve"> years </w:t>
      </w:r>
      <w:r>
        <w:rPr>
          <w:rFonts w:ascii="Arial" w:hAnsi="Arial" w:cs="Arial"/>
          <w:sz w:val="24"/>
          <w:szCs w:val="24"/>
        </w:rPr>
        <w:t xml:space="preserve">of </w:t>
      </w:r>
      <w:r w:rsidR="0034306A" w:rsidRPr="0034306A">
        <w:rPr>
          <w:rFonts w:ascii="Arial" w:hAnsi="Arial" w:cs="Arial"/>
          <w:sz w:val="24"/>
          <w:szCs w:val="24"/>
        </w:rPr>
        <w:t xml:space="preserve">experience </w:t>
      </w:r>
      <w:r w:rsidR="009F5205" w:rsidRPr="0034306A">
        <w:rPr>
          <w:rFonts w:ascii="Arial" w:hAnsi="Arial" w:cs="Arial"/>
          <w:sz w:val="24"/>
          <w:szCs w:val="24"/>
        </w:rPr>
        <w:t>in</w:t>
      </w:r>
      <w:r w:rsidR="0034306A" w:rsidRPr="0034306A">
        <w:rPr>
          <w:rFonts w:ascii="Arial" w:hAnsi="Arial" w:cs="Arial"/>
          <w:sz w:val="24"/>
          <w:szCs w:val="24"/>
        </w:rPr>
        <w:t xml:space="preserve"> construction, maintenance, repair, and/or operations of water</w:t>
      </w:r>
      <w:r w:rsidR="009F5205" w:rsidRPr="0034306A">
        <w:rPr>
          <w:rFonts w:ascii="Arial" w:hAnsi="Arial" w:cs="Arial"/>
          <w:sz w:val="24"/>
          <w:szCs w:val="24"/>
        </w:rPr>
        <w:t xml:space="preserve"> distribution </w:t>
      </w:r>
      <w:r w:rsidR="0034306A" w:rsidRPr="0034306A">
        <w:rPr>
          <w:rFonts w:ascii="Arial" w:hAnsi="Arial" w:cs="Arial"/>
          <w:sz w:val="24"/>
          <w:szCs w:val="24"/>
        </w:rPr>
        <w:t>and treatment facilities is preferred but not required.</w:t>
      </w:r>
    </w:p>
    <w:p w14:paraId="48FDE6E3" w14:textId="4F8F78BE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14F4D2" w14:textId="77777777" w:rsidR="00DC6033" w:rsidRP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14:paraId="607C7DDA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E17E88A" w14:textId="7F00E5CA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306A">
        <w:rPr>
          <w:rFonts w:ascii="Arial" w:hAnsi="Arial" w:cs="Arial"/>
          <w:sz w:val="24"/>
          <w:szCs w:val="24"/>
        </w:rPr>
        <w:t>Graduation of high school.</w:t>
      </w:r>
    </w:p>
    <w:p w14:paraId="07FEEB73" w14:textId="599B5718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D89C15" w14:textId="77777777" w:rsid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4306A">
        <w:rPr>
          <w:rFonts w:ascii="Arial" w:hAnsi="Arial" w:cs="Arial"/>
          <w:b/>
          <w:bCs/>
          <w:sz w:val="24"/>
          <w:szCs w:val="24"/>
          <w:u w:val="single"/>
        </w:rPr>
        <w:t>License</w:t>
      </w:r>
      <w:r w:rsidR="00DC6033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4306A">
        <w:rPr>
          <w:rFonts w:ascii="Arial" w:hAnsi="Arial" w:cs="Arial"/>
          <w:b/>
          <w:bCs/>
          <w:sz w:val="24"/>
          <w:szCs w:val="24"/>
          <w:u w:val="single"/>
        </w:rPr>
        <w:t>/Certification</w:t>
      </w:r>
      <w:r w:rsidR="00DC6033">
        <w:rPr>
          <w:rFonts w:ascii="Arial" w:hAnsi="Arial" w:cs="Arial"/>
          <w:b/>
          <w:bCs/>
          <w:sz w:val="24"/>
          <w:szCs w:val="24"/>
          <w:u w:val="single"/>
        </w:rPr>
        <w:t>s</w:t>
      </w:r>
      <w:bookmarkStart w:id="1" w:name="_Hlk19032830"/>
    </w:p>
    <w:bookmarkEnd w:id="1"/>
    <w:p w14:paraId="36E79AD4" w14:textId="77777777" w:rsidR="00DC6033" w:rsidRDefault="009F5205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DC6033">
        <w:rPr>
          <w:rFonts w:ascii="Arial" w:hAnsi="Arial" w:cs="Arial"/>
          <w:sz w:val="24"/>
          <w:szCs w:val="24"/>
        </w:rPr>
        <w:t>Possession of a valid California Class C Driver License</w:t>
      </w:r>
      <w:r w:rsidR="002975F1" w:rsidRPr="00DC6033">
        <w:rPr>
          <w:rFonts w:ascii="Arial" w:hAnsi="Arial" w:cs="Arial"/>
          <w:sz w:val="24"/>
          <w:szCs w:val="24"/>
        </w:rPr>
        <w:t xml:space="preserve"> with a driving record acceptable to the District.</w:t>
      </w:r>
    </w:p>
    <w:p w14:paraId="40AD7A4A" w14:textId="32FCD511" w:rsidR="00DC6033" w:rsidRDefault="00DC6033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Possession of a </w:t>
      </w:r>
      <w:r w:rsidR="009F5205" w:rsidRPr="00DC6033">
        <w:rPr>
          <w:rFonts w:ascii="Arial" w:hAnsi="Arial" w:cs="Arial"/>
          <w:sz w:val="24"/>
          <w:szCs w:val="24"/>
        </w:rPr>
        <w:t xml:space="preserve">California Department of Public Health Distribution Operator </w:t>
      </w:r>
      <w:r w:rsidR="00B3694C" w:rsidRPr="00DC6033">
        <w:rPr>
          <w:rFonts w:ascii="Arial" w:hAnsi="Arial" w:cs="Arial"/>
          <w:sz w:val="24"/>
          <w:szCs w:val="24"/>
        </w:rPr>
        <w:t xml:space="preserve">Grade </w:t>
      </w:r>
      <w:r w:rsidR="007F597C">
        <w:rPr>
          <w:rFonts w:ascii="Arial" w:hAnsi="Arial" w:cs="Arial"/>
          <w:sz w:val="24"/>
          <w:szCs w:val="24"/>
        </w:rPr>
        <w:t>2</w:t>
      </w:r>
    </w:p>
    <w:p w14:paraId="56D3FA2D" w14:textId="607F6562" w:rsidR="00DC6033" w:rsidRDefault="00DC6033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Possession of a </w:t>
      </w:r>
      <w:r w:rsidR="009F5205" w:rsidRPr="00DC6033">
        <w:rPr>
          <w:rFonts w:ascii="Arial" w:hAnsi="Arial" w:cs="Arial"/>
          <w:sz w:val="24"/>
          <w:szCs w:val="24"/>
        </w:rPr>
        <w:t xml:space="preserve">California Department of Public Health Treatment Operator </w:t>
      </w:r>
      <w:r w:rsidR="00B3694C" w:rsidRPr="00DC6033">
        <w:rPr>
          <w:rFonts w:ascii="Arial" w:hAnsi="Arial" w:cs="Arial"/>
          <w:sz w:val="24"/>
          <w:szCs w:val="24"/>
        </w:rPr>
        <w:t xml:space="preserve">Grade </w:t>
      </w:r>
      <w:r w:rsidR="009F5205" w:rsidRPr="00DC6033">
        <w:rPr>
          <w:rFonts w:ascii="Arial" w:hAnsi="Arial" w:cs="Arial"/>
          <w:sz w:val="24"/>
          <w:szCs w:val="24"/>
        </w:rPr>
        <w:t>2.</w:t>
      </w:r>
    </w:p>
    <w:p w14:paraId="7534561E" w14:textId="03F9440E" w:rsidR="00C27396" w:rsidRDefault="009F5205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DC6033">
        <w:rPr>
          <w:rFonts w:ascii="Arial" w:hAnsi="Arial" w:cs="Arial"/>
          <w:sz w:val="24"/>
          <w:szCs w:val="24"/>
        </w:rPr>
        <w:t>Additional certification, as needed by the District, must be obtained within one year once the District requires it. (Example: Conservation Practit</w:t>
      </w:r>
      <w:r w:rsidR="001C01B3" w:rsidRPr="00DC6033">
        <w:rPr>
          <w:rFonts w:ascii="Arial" w:hAnsi="Arial" w:cs="Arial"/>
          <w:sz w:val="24"/>
          <w:szCs w:val="24"/>
        </w:rPr>
        <w:t>i</w:t>
      </w:r>
      <w:r w:rsidRPr="00DC6033">
        <w:rPr>
          <w:rFonts w:ascii="Arial" w:hAnsi="Arial" w:cs="Arial"/>
          <w:sz w:val="24"/>
          <w:szCs w:val="24"/>
        </w:rPr>
        <w:t>oner</w:t>
      </w:r>
      <w:r w:rsidR="001C01B3" w:rsidRPr="00DC6033">
        <w:rPr>
          <w:rFonts w:ascii="Arial" w:hAnsi="Arial" w:cs="Arial"/>
          <w:sz w:val="24"/>
          <w:szCs w:val="24"/>
        </w:rPr>
        <w:t>, Backflow, etc.)</w:t>
      </w:r>
    </w:p>
    <w:p w14:paraId="5C1402D4" w14:textId="549EE733" w:rsid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Salary</w:t>
      </w:r>
    </w:p>
    <w:p w14:paraId="2DD4E3E1" w14:textId="6F187367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103B7E" w14:textId="4F3B4877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7F597C">
        <w:rPr>
          <w:rFonts w:ascii="Arial" w:hAnsi="Arial" w:cs="Arial"/>
          <w:sz w:val="24"/>
          <w:szCs w:val="24"/>
        </w:rPr>
        <w:t>23.41</w:t>
      </w:r>
      <w:r>
        <w:rPr>
          <w:rFonts w:ascii="Arial" w:hAnsi="Arial" w:cs="Arial"/>
          <w:sz w:val="24"/>
          <w:szCs w:val="24"/>
        </w:rPr>
        <w:t>-$</w:t>
      </w:r>
      <w:r w:rsidR="007F597C">
        <w:rPr>
          <w:rFonts w:ascii="Arial" w:hAnsi="Arial" w:cs="Arial"/>
          <w:sz w:val="24"/>
          <w:szCs w:val="24"/>
        </w:rPr>
        <w:t>29.87</w:t>
      </w:r>
      <w:r>
        <w:rPr>
          <w:rFonts w:ascii="Arial" w:hAnsi="Arial" w:cs="Arial"/>
          <w:sz w:val="24"/>
          <w:szCs w:val="24"/>
        </w:rPr>
        <w:t xml:space="preserve"> Hourly</w:t>
      </w:r>
    </w:p>
    <w:p w14:paraId="0E64B59C" w14:textId="77777777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D01381" w14:textId="06BD78EE" w:rsidR="00EA0292" w:rsidRDefault="00EA0292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Benefits</w:t>
      </w:r>
    </w:p>
    <w:p w14:paraId="7F2D0697" w14:textId="31449433" w:rsid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F6442A" w14:textId="1C51E7EE" w:rsid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CalPERS Retirement</w:t>
      </w:r>
      <w:r w:rsidR="001E2F73">
        <w:rPr>
          <w:rFonts w:ascii="Arial" w:hAnsi="Arial" w:cs="Arial"/>
          <w:sz w:val="24"/>
          <w:szCs w:val="24"/>
        </w:rPr>
        <w:t>; Health Insurance; Dental; Vision; vacation and sick leave package</w:t>
      </w:r>
      <w:r w:rsidR="007F597C">
        <w:rPr>
          <w:rFonts w:ascii="Arial" w:hAnsi="Arial" w:cs="Arial"/>
          <w:sz w:val="24"/>
          <w:szCs w:val="24"/>
        </w:rPr>
        <w:t>.</w:t>
      </w:r>
    </w:p>
    <w:p w14:paraId="34E9FC0E" w14:textId="77777777" w:rsidR="00EA0292" w:rsidRP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B472DA" w14:textId="0188FBB5" w:rsidR="00DC6033" w:rsidRPr="00DC6033" w:rsidRDefault="00DC603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How to Apply</w:t>
      </w:r>
    </w:p>
    <w:p w14:paraId="3980AD05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0A1627" w14:textId="5D0F1238" w:rsidR="00EA0292" w:rsidRDefault="001E2F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full job description and t</w:t>
      </w:r>
      <w:r w:rsidR="00DC6033">
        <w:rPr>
          <w:rFonts w:ascii="Arial" w:hAnsi="Arial" w:cs="Arial"/>
          <w:sz w:val="24"/>
          <w:szCs w:val="24"/>
        </w:rPr>
        <w:t>o apply for this position</w:t>
      </w:r>
      <w:r w:rsidR="00EA0292">
        <w:rPr>
          <w:rFonts w:ascii="Arial" w:hAnsi="Arial" w:cs="Arial"/>
          <w:sz w:val="24"/>
          <w:szCs w:val="24"/>
        </w:rPr>
        <w:t xml:space="preserve">, please visit our website at: </w:t>
      </w:r>
      <w:r w:rsidR="00EA0292" w:rsidRPr="00811AC0">
        <w:rPr>
          <w:rFonts w:ascii="Arial" w:hAnsi="Arial" w:cs="Arial"/>
          <w:sz w:val="24"/>
          <w:szCs w:val="24"/>
        </w:rPr>
        <w:t>www.delpasomanorwd.org</w:t>
      </w:r>
      <w:r w:rsidR="00EA0292">
        <w:rPr>
          <w:rFonts w:ascii="Arial" w:hAnsi="Arial" w:cs="Arial"/>
          <w:sz w:val="24"/>
          <w:szCs w:val="24"/>
        </w:rPr>
        <w:t>.</w:t>
      </w:r>
    </w:p>
    <w:p w14:paraId="134FD191" w14:textId="72ACBE98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18C1F4" w14:textId="30FAFF36" w:rsidR="001E2F73" w:rsidRPr="001E2F73" w:rsidRDefault="001E2F7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1E2F73">
        <w:rPr>
          <w:rFonts w:ascii="Arial" w:hAnsi="Arial" w:cs="Arial"/>
          <w:b/>
          <w:bCs/>
          <w:sz w:val="24"/>
          <w:szCs w:val="24"/>
          <w:u w:val="single"/>
        </w:rPr>
        <w:t>Deadline to Apply</w:t>
      </w:r>
    </w:p>
    <w:p w14:paraId="4BD23220" w14:textId="0D12997C" w:rsidR="001E2F73" w:rsidRDefault="001E2F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96E3D2" w14:textId="264611B0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October 17, 2019 at 5:00 P.M.</w:t>
      </w:r>
    </w:p>
    <w:p w14:paraId="69215517" w14:textId="3ECA507C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7E8BEC" w14:textId="7AB2C112" w:rsidR="00BC472B" w:rsidRPr="00BC472B" w:rsidRDefault="00BC472B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BC472B">
        <w:rPr>
          <w:rFonts w:ascii="Arial" w:hAnsi="Arial" w:cs="Arial"/>
          <w:b/>
          <w:bCs/>
          <w:sz w:val="24"/>
          <w:szCs w:val="24"/>
          <w:u w:val="single"/>
        </w:rPr>
        <w:t>Contact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11AC0">
        <w:rPr>
          <w:rFonts w:ascii="Arial" w:hAnsi="Arial" w:cs="Arial"/>
          <w:b/>
          <w:bCs/>
          <w:sz w:val="24"/>
          <w:szCs w:val="24"/>
          <w:u w:val="single"/>
        </w:rPr>
        <w:t>Name</w:t>
      </w:r>
    </w:p>
    <w:p w14:paraId="34B3CC64" w14:textId="70B4FAEE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A0B7E29" w14:textId="71F6D153" w:rsidR="00BC472B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Havener, </w:t>
      </w:r>
      <w:r w:rsidR="00BC472B">
        <w:rPr>
          <w:rFonts w:ascii="Arial" w:hAnsi="Arial" w:cs="Arial"/>
          <w:sz w:val="24"/>
          <w:szCs w:val="24"/>
        </w:rPr>
        <w:t xml:space="preserve">Interim General Manager </w:t>
      </w:r>
    </w:p>
    <w:p w14:paraId="13AC2BED" w14:textId="1F81A60C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CBF09A" w14:textId="61ADBD4E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811AC0">
        <w:rPr>
          <w:rFonts w:ascii="Arial" w:hAnsi="Arial" w:cs="Arial"/>
          <w:b/>
          <w:bCs/>
          <w:sz w:val="24"/>
          <w:szCs w:val="24"/>
          <w:u w:val="single"/>
        </w:rPr>
        <w:t>Phone Number</w:t>
      </w:r>
    </w:p>
    <w:p w14:paraId="614434E6" w14:textId="10AE340C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0F77B2" w14:textId="6AD44CEA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916-487-0419</w:t>
      </w:r>
    </w:p>
    <w:p w14:paraId="462C8AEC" w14:textId="35DA6484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4EDB32" w14:textId="49EE823D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811AC0">
        <w:rPr>
          <w:rFonts w:ascii="Arial" w:hAnsi="Arial" w:cs="Arial"/>
          <w:b/>
          <w:bCs/>
          <w:sz w:val="24"/>
          <w:szCs w:val="24"/>
          <w:u w:val="single"/>
        </w:rPr>
        <w:t>Email</w:t>
      </w:r>
    </w:p>
    <w:p w14:paraId="5E07305B" w14:textId="54D6F6DD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C95406" w14:textId="769274F2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11AC0">
        <w:rPr>
          <w:rFonts w:ascii="Arial" w:hAnsi="Arial" w:cs="Arial"/>
          <w:sz w:val="24"/>
          <w:szCs w:val="24"/>
        </w:rPr>
        <w:t>leodpmwd@gmail.com</w:t>
      </w:r>
    </w:p>
    <w:p w14:paraId="7E31BE5B" w14:textId="77777777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AB3710" w14:textId="77777777" w:rsidR="00811AC0" w:rsidRPr="00DC6033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811AC0" w:rsidRPr="00DC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283"/>
    <w:multiLevelType w:val="hybridMultilevel"/>
    <w:tmpl w:val="665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D1F"/>
    <w:multiLevelType w:val="hybridMultilevel"/>
    <w:tmpl w:val="31C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3A5"/>
    <w:multiLevelType w:val="hybridMultilevel"/>
    <w:tmpl w:val="E35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0D6D"/>
    <w:multiLevelType w:val="hybridMultilevel"/>
    <w:tmpl w:val="5BE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8FF"/>
    <w:multiLevelType w:val="hybridMultilevel"/>
    <w:tmpl w:val="DFF4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6AC4"/>
    <w:multiLevelType w:val="hybridMultilevel"/>
    <w:tmpl w:val="4F3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7F60"/>
    <w:multiLevelType w:val="hybridMultilevel"/>
    <w:tmpl w:val="CEDE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7420"/>
    <w:multiLevelType w:val="hybridMultilevel"/>
    <w:tmpl w:val="83D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96"/>
    <w:rsid w:val="000A45B4"/>
    <w:rsid w:val="00157F6A"/>
    <w:rsid w:val="001C01B3"/>
    <w:rsid w:val="001D5BB4"/>
    <w:rsid w:val="001E2F73"/>
    <w:rsid w:val="002229A2"/>
    <w:rsid w:val="00284AF9"/>
    <w:rsid w:val="002975F1"/>
    <w:rsid w:val="002B5982"/>
    <w:rsid w:val="0034306A"/>
    <w:rsid w:val="0045684A"/>
    <w:rsid w:val="004675C8"/>
    <w:rsid w:val="00505F66"/>
    <w:rsid w:val="0056322E"/>
    <w:rsid w:val="00566753"/>
    <w:rsid w:val="0057156D"/>
    <w:rsid w:val="0058773A"/>
    <w:rsid w:val="00594B23"/>
    <w:rsid w:val="0068570C"/>
    <w:rsid w:val="00693EA3"/>
    <w:rsid w:val="006C649D"/>
    <w:rsid w:val="00743C42"/>
    <w:rsid w:val="007F597C"/>
    <w:rsid w:val="00811AC0"/>
    <w:rsid w:val="008361BE"/>
    <w:rsid w:val="008D153A"/>
    <w:rsid w:val="008D43AD"/>
    <w:rsid w:val="0090176F"/>
    <w:rsid w:val="00927C73"/>
    <w:rsid w:val="00966AC7"/>
    <w:rsid w:val="009E0EC6"/>
    <w:rsid w:val="009F5205"/>
    <w:rsid w:val="00A15157"/>
    <w:rsid w:val="00B20C5D"/>
    <w:rsid w:val="00B3694C"/>
    <w:rsid w:val="00B44D6F"/>
    <w:rsid w:val="00BC472B"/>
    <w:rsid w:val="00BD71F9"/>
    <w:rsid w:val="00BE4A8F"/>
    <w:rsid w:val="00C17904"/>
    <w:rsid w:val="00C27396"/>
    <w:rsid w:val="00C27782"/>
    <w:rsid w:val="00C45657"/>
    <w:rsid w:val="00CD2E8D"/>
    <w:rsid w:val="00D12358"/>
    <w:rsid w:val="00D261F3"/>
    <w:rsid w:val="00D278A4"/>
    <w:rsid w:val="00D33595"/>
    <w:rsid w:val="00DB064B"/>
    <w:rsid w:val="00DC6033"/>
    <w:rsid w:val="00E64FD7"/>
    <w:rsid w:val="00E74733"/>
    <w:rsid w:val="00E9153D"/>
    <w:rsid w:val="00EA0292"/>
    <w:rsid w:val="00EC3F60"/>
    <w:rsid w:val="00FA654A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7BBA"/>
  <w15:chartTrackingRefBased/>
  <w15:docId w15:val="{BCBAB3D1-26DF-4DE6-A455-0328CD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C159BC26CA548A49D111211B53F86" ma:contentTypeVersion="4" ma:contentTypeDescription="Create a new document." ma:contentTypeScope="" ma:versionID="c1bab99916f6f5e01919af693869e12c">
  <xsd:schema xmlns:xsd="http://www.w3.org/2001/XMLSchema" xmlns:xs="http://www.w3.org/2001/XMLSchema" xmlns:p="http://schemas.microsoft.com/office/2006/metadata/properties" xmlns:ns3="cc477801-61a6-49b2-8563-190f3e2499bf" targetNamespace="http://schemas.microsoft.com/office/2006/metadata/properties" ma:root="true" ma:fieldsID="eaf2bd8670a8aaf2724e6f13e0a4ed1f" ns3:_="">
    <xsd:import namespace="cc477801-61a6-49b2-8563-190f3e249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7801-61a6-49b2-8563-190f3e24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E3015-EA5E-40E5-8C17-5D731B951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77801-61a6-49b2-8563-190f3e24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DDE76-F173-46DA-9F39-23F6D681B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BCA3-C3A3-4D9B-A0A8-7C8332957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Havener</dc:creator>
  <cp:keywords/>
  <dc:description/>
  <cp:lastModifiedBy>Leo Havener</cp:lastModifiedBy>
  <cp:revision>2</cp:revision>
  <cp:lastPrinted>2019-09-20T16:40:00Z</cp:lastPrinted>
  <dcterms:created xsi:type="dcterms:W3CDTF">2019-09-25T16:51:00Z</dcterms:created>
  <dcterms:modified xsi:type="dcterms:W3CDTF">2019-09-25T16:51:00Z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0x01010038AC159BC26CA548A49D111211B53F86</vt:lpwstr>
  </property>
</Properties>
</file>